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3jds7ebv4tf4" w:colFirst="0" w:colLast="0"/>
    <w:bookmarkEnd w:id="0"/>
    <w:p w14:paraId="732DCD62" w14:textId="3F9D343F" w:rsidR="006611BD" w:rsidRPr="0023060D" w:rsidRDefault="006611BD">
      <w:pPr>
        <w:pStyle w:val="Title"/>
        <w:rPr>
          <w:rFonts w:eastAsia="Arial" w:cs="Arial"/>
          <w:b w:val="0"/>
          <w:spacing w:val="0"/>
          <w:kern w:val="0"/>
          <w:sz w:val="24"/>
          <w:szCs w:val="24"/>
        </w:rPr>
      </w:pPr>
      <w:r w:rsidRPr="0023060D">
        <w:rPr>
          <w:rFonts w:eastAsia="Arial" w:cs="Arial"/>
          <w:b w:val="0"/>
          <w:spacing w:val="0"/>
          <w:kern w:val="0"/>
          <w:sz w:val="24"/>
          <w:szCs w:val="24"/>
        </w:rPr>
        <w:fldChar w:fldCharType="begin"/>
      </w:r>
      <w:r w:rsidRPr="0023060D">
        <w:rPr>
          <w:rFonts w:eastAsia="Arial" w:cs="Arial"/>
          <w:b w:val="0"/>
          <w:spacing w:val="0"/>
          <w:kern w:val="0"/>
          <w:sz w:val="24"/>
          <w:szCs w:val="24"/>
        </w:rPr>
        <w:instrText xml:space="preserve"> DATE \@ "d-MMM-yy" </w:instrText>
      </w:r>
      <w:r w:rsidRPr="0023060D">
        <w:rPr>
          <w:rFonts w:eastAsia="Arial" w:cs="Arial"/>
          <w:b w:val="0"/>
          <w:spacing w:val="0"/>
          <w:kern w:val="0"/>
          <w:sz w:val="24"/>
          <w:szCs w:val="24"/>
        </w:rPr>
        <w:fldChar w:fldCharType="separate"/>
      </w:r>
      <w:r w:rsidR="009E7FB7">
        <w:rPr>
          <w:rFonts w:eastAsia="Arial" w:cs="Arial"/>
          <w:b w:val="0"/>
          <w:noProof/>
          <w:spacing w:val="0"/>
          <w:kern w:val="0"/>
          <w:sz w:val="24"/>
          <w:szCs w:val="24"/>
        </w:rPr>
        <w:t>23-Nov-25</w:t>
      </w:r>
      <w:r w:rsidRPr="0023060D">
        <w:rPr>
          <w:rFonts w:eastAsia="Arial" w:cs="Arial"/>
          <w:b w:val="0"/>
          <w:spacing w:val="0"/>
          <w:kern w:val="0"/>
          <w:sz w:val="24"/>
          <w:szCs w:val="24"/>
        </w:rPr>
        <w:fldChar w:fldCharType="end"/>
      </w:r>
    </w:p>
    <w:p w14:paraId="06B50A8B" w14:textId="77777777" w:rsidR="00743FAF" w:rsidRPr="0023060D" w:rsidRDefault="00743FAF">
      <w:pPr>
        <w:pStyle w:val="Title"/>
      </w:pPr>
    </w:p>
    <w:p w14:paraId="7696CFE3" w14:textId="72A3A0A6" w:rsidR="00613DB0" w:rsidRPr="009E7FB7" w:rsidRDefault="00743FAF" w:rsidP="00595311">
      <w:pPr>
        <w:pStyle w:val="Title"/>
        <w:rPr>
          <w:rFonts w:eastAsia="Arial" w:cs="Arial"/>
          <w:b w:val="0"/>
          <w:sz w:val="32"/>
          <w:szCs w:val="32"/>
        </w:rPr>
      </w:pPr>
      <w:r w:rsidRPr="009E7FB7">
        <w:rPr>
          <w:sz w:val="32"/>
          <w:szCs w:val="32"/>
        </w:rPr>
        <w:t>Preparation for COMS Exam and Registration as ROMSA</w:t>
      </w:r>
      <w:bookmarkStart w:id="1" w:name="_heading=h.3anezbij36zx" w:colFirst="0" w:colLast="0"/>
      <w:bookmarkEnd w:id="1"/>
    </w:p>
    <w:p w14:paraId="033CA57F" w14:textId="49D82658" w:rsidR="00C50138" w:rsidRPr="0023060D" w:rsidRDefault="00C50138">
      <w:r w:rsidRPr="0023060D">
        <w:t xml:space="preserve">As the </w:t>
      </w:r>
      <w:r w:rsidR="00595311" w:rsidRPr="0023060D">
        <w:t xml:space="preserve">academic </w:t>
      </w:r>
      <w:r w:rsidRPr="0023060D">
        <w:t xml:space="preserve">year comes to an end </w:t>
      </w:r>
      <w:r w:rsidR="0054209B" w:rsidRPr="0023060D">
        <w:t xml:space="preserve">the Orientation and Mobility Association of Australasia (OMAA) </w:t>
      </w:r>
      <w:r w:rsidRPr="0023060D">
        <w:t>would like to wish our recent graduates all the best for their upcoming careers in our close</w:t>
      </w:r>
      <w:r w:rsidR="00685A7D" w:rsidRPr="0023060D">
        <w:t xml:space="preserve"> and</w:t>
      </w:r>
      <w:r w:rsidRPr="0023060D">
        <w:t xml:space="preserve"> collegiate </w:t>
      </w:r>
      <w:r w:rsidR="00685A7D" w:rsidRPr="0023060D">
        <w:t>profession</w:t>
      </w:r>
      <w:r w:rsidR="00C14632" w:rsidRPr="0023060D">
        <w:t>.</w:t>
      </w:r>
    </w:p>
    <w:p w14:paraId="404A6BCE" w14:textId="708B8BF9" w:rsidR="00FF5DCC" w:rsidRPr="0023060D" w:rsidRDefault="00C14632">
      <w:r w:rsidRPr="0023060D">
        <w:t>In March 2025, the NDIS Quality and Safegu</w:t>
      </w:r>
      <w:r w:rsidR="0054209B" w:rsidRPr="0023060D">
        <w:t>ards Commission recognised</w:t>
      </w:r>
      <w:r w:rsidR="006B1286" w:rsidRPr="0023060D">
        <w:t xml:space="preserve"> OMAA as the registration body for our profession. To be able to claim fee for services under the NDIA</w:t>
      </w:r>
      <w:r w:rsidR="009E7FB7">
        <w:t>,</w:t>
      </w:r>
      <w:r w:rsidR="006B1286" w:rsidRPr="0023060D">
        <w:t xml:space="preserve"> you now need to be a Registered Orie</w:t>
      </w:r>
      <w:r w:rsidR="00B92BC3" w:rsidRPr="0023060D">
        <w:t>nta</w:t>
      </w:r>
      <w:r w:rsidR="006B1286" w:rsidRPr="0023060D">
        <w:t>tion and Mobility Specialist</w:t>
      </w:r>
      <w:r w:rsidR="00B92BC3" w:rsidRPr="0023060D">
        <w:t xml:space="preserve"> of Au</w:t>
      </w:r>
      <w:r w:rsidR="0023060D">
        <w:t>s</w:t>
      </w:r>
      <w:r w:rsidR="00B92BC3" w:rsidRPr="0023060D">
        <w:t>tralasia (ROMSA)</w:t>
      </w:r>
      <w:r w:rsidR="001B1F1A" w:rsidRPr="0023060D">
        <w:t xml:space="preserve"> which means you </w:t>
      </w:r>
      <w:r w:rsidR="00C166D1" w:rsidRPr="0023060D">
        <w:t xml:space="preserve">must be a Certified Orientation and Mobility Specialist (COMS) </w:t>
      </w:r>
      <w:r w:rsidR="00B42F42" w:rsidRPr="0023060D">
        <w:t>with the Academy for Certification of Vision Rehabilitation and Ed</w:t>
      </w:r>
      <w:r w:rsidR="00FF5DCC" w:rsidRPr="0023060D">
        <w:t>ucation Professionals (ACVREP)</w:t>
      </w:r>
      <w:r w:rsidR="00AD3AF1" w:rsidRPr="0023060D">
        <w:t xml:space="preserve"> by successfully completing and passing the COMS exam</w:t>
      </w:r>
      <w:r w:rsidR="00D641D7" w:rsidRPr="0023060D">
        <w:t xml:space="preserve"> (</w:t>
      </w:r>
      <w:hyperlink r:id="rId7" w:history="1">
        <w:r w:rsidR="00D641D7" w:rsidRPr="0023060D">
          <w:rPr>
            <w:rStyle w:val="Hyperlink"/>
          </w:rPr>
          <w:t>Certified Orientation and Mobility Specialist (COMS) - ACVREP</w:t>
        </w:r>
      </w:hyperlink>
      <w:r w:rsidR="00D641D7" w:rsidRPr="0023060D">
        <w:t>).</w:t>
      </w:r>
    </w:p>
    <w:p w14:paraId="62699C58" w14:textId="3485B4B0" w:rsidR="00D641D7" w:rsidRPr="0023060D" w:rsidRDefault="00D641D7">
      <w:r w:rsidRPr="0023060D">
        <w:t>The exam</w:t>
      </w:r>
      <w:r w:rsidR="00685A7D" w:rsidRPr="0023060D">
        <w:t>s</w:t>
      </w:r>
      <w:r w:rsidRPr="0023060D">
        <w:t xml:space="preserve"> </w:t>
      </w:r>
      <w:r w:rsidR="009A02B7" w:rsidRPr="0023060D">
        <w:t>are</w:t>
      </w:r>
      <w:r w:rsidRPr="0023060D">
        <w:t xml:space="preserve"> held in an invi</w:t>
      </w:r>
      <w:r w:rsidR="00335AD4" w:rsidRPr="0023060D">
        <w:t>gilated examination room</w:t>
      </w:r>
      <w:r w:rsidR="009A02B7" w:rsidRPr="0023060D">
        <w:t>,</w:t>
      </w:r>
      <w:r w:rsidR="00335AD4" w:rsidRPr="0023060D">
        <w:t xml:space="preserve"> available across Australia. Please reach out if you have difficulty locating one</w:t>
      </w:r>
      <w:r w:rsidR="00B75C01" w:rsidRPr="0023060D">
        <w:t>. Guidelines a</w:t>
      </w:r>
      <w:r w:rsidR="00131238" w:rsidRPr="0023060D">
        <w:t>r</w:t>
      </w:r>
      <w:r w:rsidR="00B75C01" w:rsidRPr="0023060D">
        <w:t xml:space="preserve">ound </w:t>
      </w:r>
      <w:r w:rsidR="009058B5" w:rsidRPr="0023060D">
        <w:t>preparation before</w:t>
      </w:r>
      <w:r w:rsidR="00467018" w:rsidRPr="0023060D">
        <w:t>, structure</w:t>
      </w:r>
      <w:r w:rsidR="009E7FB7">
        <w:t>,</w:t>
      </w:r>
      <w:r w:rsidR="004D6A9E">
        <w:t xml:space="preserve"> and expected</w:t>
      </w:r>
      <w:r w:rsidR="009058B5" w:rsidRPr="0023060D">
        <w:t xml:space="preserve"> behaviour during </w:t>
      </w:r>
      <w:r w:rsidR="004D6A9E">
        <w:t xml:space="preserve">the exam </w:t>
      </w:r>
      <w:r w:rsidR="0012510A" w:rsidRPr="0023060D">
        <w:t>can be found in the COM</w:t>
      </w:r>
      <w:r w:rsidR="00467018" w:rsidRPr="0023060D">
        <w:t>S</w:t>
      </w:r>
      <w:r w:rsidR="0012510A" w:rsidRPr="0023060D">
        <w:t xml:space="preserve"> Handbook</w:t>
      </w:r>
      <w:r w:rsidR="00D66ECC" w:rsidRPr="0023060D">
        <w:t xml:space="preserve"> (see above link)</w:t>
      </w:r>
      <w:r w:rsidR="00467018" w:rsidRPr="0023060D">
        <w:t>.</w:t>
      </w:r>
    </w:p>
    <w:p w14:paraId="12B2301A" w14:textId="1F6F5CF3" w:rsidR="00613DB0" w:rsidRPr="0023060D" w:rsidRDefault="009A02B7">
      <w:r w:rsidRPr="0023060D">
        <w:t xml:space="preserve">Upon </w:t>
      </w:r>
      <w:r w:rsidR="00623B69" w:rsidRPr="0023060D">
        <w:t>pa</w:t>
      </w:r>
      <w:r w:rsidR="00EC3220" w:rsidRPr="0023060D">
        <w:t>s</w:t>
      </w:r>
      <w:r w:rsidR="00623B69" w:rsidRPr="0023060D">
        <w:t xml:space="preserve">sing </w:t>
      </w:r>
      <w:r w:rsidR="00EC3220" w:rsidRPr="0023060D">
        <w:t xml:space="preserve">the exam </w:t>
      </w:r>
      <w:r w:rsidR="00623B69" w:rsidRPr="0023060D">
        <w:t>and ach</w:t>
      </w:r>
      <w:r w:rsidR="00F74BB5" w:rsidRPr="0023060D">
        <w:t>iev</w:t>
      </w:r>
      <w:r w:rsidR="00623B69" w:rsidRPr="0023060D">
        <w:t>ing COMS</w:t>
      </w:r>
      <w:r w:rsidR="00D64550">
        <w:t>,</w:t>
      </w:r>
      <w:r w:rsidR="00623B69" w:rsidRPr="0023060D">
        <w:t xml:space="preserve"> please </w:t>
      </w:r>
      <w:r w:rsidR="00C46629" w:rsidRPr="0023060D">
        <w:t xml:space="preserve">update </w:t>
      </w:r>
      <w:r w:rsidR="00623B69" w:rsidRPr="0023060D">
        <w:t>our wonderful registrar</w:t>
      </w:r>
      <w:r w:rsidR="009E7FB7">
        <w:t xml:space="preserve">, </w:t>
      </w:r>
      <w:r w:rsidR="00623B69" w:rsidRPr="0023060D">
        <w:t>Sam Kidston</w:t>
      </w:r>
      <w:r w:rsidR="009E7FB7">
        <w:t>,</w:t>
      </w:r>
      <w:r w:rsidR="00623B69" w:rsidRPr="0023060D">
        <w:t xml:space="preserve"> (</w:t>
      </w:r>
      <w:hyperlink r:id="rId8" w:history="1">
        <w:r w:rsidR="00A57B9D" w:rsidRPr="0023060D">
          <w:rPr>
            <w:rStyle w:val="Hyperlink"/>
          </w:rPr>
          <w:t>registrar@omaaustralasia.com</w:t>
        </w:r>
      </w:hyperlink>
      <w:r w:rsidR="00A57B9D" w:rsidRPr="0023060D">
        <w:t xml:space="preserve">) </w:t>
      </w:r>
      <w:r w:rsidR="00B247C3" w:rsidRPr="0023060D">
        <w:t xml:space="preserve">as per </w:t>
      </w:r>
      <w:r w:rsidR="00D64550" w:rsidRPr="0023060D">
        <w:t>instructions</w:t>
      </w:r>
      <w:r w:rsidR="00F55104" w:rsidRPr="0023060D">
        <w:t xml:space="preserve"> in </w:t>
      </w:r>
      <w:r w:rsidR="00224021">
        <w:t>“</w:t>
      </w:r>
      <w:r w:rsidR="00C46629" w:rsidRPr="0023060D">
        <w:t xml:space="preserve">FAQ </w:t>
      </w:r>
      <w:r w:rsidR="002A16A1" w:rsidRPr="0023060D">
        <w:t>01-Applying for ROMSA</w:t>
      </w:r>
      <w:r w:rsidR="00224021">
        <w:t>”</w:t>
      </w:r>
      <w:r w:rsidR="002A16A1" w:rsidRPr="0023060D">
        <w:t xml:space="preserve"> via the OMAA website</w:t>
      </w:r>
      <w:r w:rsidR="00224021">
        <w:t xml:space="preserve"> </w:t>
      </w:r>
      <w:hyperlink r:id="rId9" w:history="1">
        <w:r w:rsidR="00224021" w:rsidRPr="003C6EE6">
          <w:rPr>
            <w:rStyle w:val="Hyperlink"/>
          </w:rPr>
          <w:t>https://www.omaaustralasia.com/register/</w:t>
        </w:r>
      </w:hyperlink>
      <w:r w:rsidR="002A16A1" w:rsidRPr="0023060D">
        <w:t>.</w:t>
      </w:r>
    </w:p>
    <w:p w14:paraId="22822251" w14:textId="18421AE8" w:rsidR="00DE63F3" w:rsidRPr="0023060D" w:rsidRDefault="00DE63F3">
      <w:r w:rsidRPr="0023060D">
        <w:t xml:space="preserve">We welcome new members and encourage all non-ROMSA to become ROMSA as we look to </w:t>
      </w:r>
      <w:r w:rsidR="00224021" w:rsidRPr="0023060D">
        <w:t>secur</w:t>
      </w:r>
      <w:r w:rsidR="009E7FB7">
        <w:t>e</w:t>
      </w:r>
      <w:r w:rsidR="00D477F4" w:rsidRPr="0023060D">
        <w:t xml:space="preserve"> our own </w:t>
      </w:r>
      <w:r w:rsidR="009E7FB7" w:rsidRPr="0023060D">
        <w:t>line-item</w:t>
      </w:r>
      <w:r w:rsidR="00D477F4" w:rsidRPr="0023060D">
        <w:t xml:space="preserve"> </w:t>
      </w:r>
      <w:r w:rsidR="009E7FB7">
        <w:t xml:space="preserve">code </w:t>
      </w:r>
      <w:r w:rsidR="00224021" w:rsidRPr="0023060D">
        <w:t>under</w:t>
      </w:r>
      <w:r w:rsidR="00D477F4" w:rsidRPr="0023060D">
        <w:t xml:space="preserve"> the NDIA Pricing Guide.</w:t>
      </w:r>
    </w:p>
    <w:p w14:paraId="36359683" w14:textId="0C96DDE4" w:rsidR="00595311" w:rsidRPr="0023060D" w:rsidRDefault="00595311">
      <w:r w:rsidRPr="0023060D">
        <w:t xml:space="preserve">I encourage you all to have a read of OMAA Code of Ethics and I look forward to seeing some of </w:t>
      </w:r>
      <w:r w:rsidR="009E7FB7">
        <w:t xml:space="preserve">you </w:t>
      </w:r>
      <w:r w:rsidRPr="0023060D">
        <w:t xml:space="preserve">on a committee </w:t>
      </w:r>
      <w:r w:rsidR="00224021" w:rsidRPr="0023060D">
        <w:t>sometime</w:t>
      </w:r>
      <w:r w:rsidRPr="0023060D">
        <w:t xml:space="preserve"> soon.</w:t>
      </w:r>
    </w:p>
    <w:p w14:paraId="034A5C80" w14:textId="77777777" w:rsidR="009E7FB7" w:rsidRDefault="009E7FB7" w:rsidP="009E7FB7">
      <w:pPr>
        <w:spacing w:after="0"/>
        <w:rPr>
          <w:lang w:val="en-US"/>
        </w:rPr>
      </w:pPr>
      <w:r>
        <w:rPr>
          <w:lang w:val="en-US"/>
        </w:rPr>
        <w:t>Kind regards</w:t>
      </w:r>
    </w:p>
    <w:p w14:paraId="13382C70" w14:textId="44E43ECF" w:rsidR="009E7FB7" w:rsidRPr="009E7FB7" w:rsidRDefault="009E7FB7" w:rsidP="009E7FB7">
      <w:pPr>
        <w:spacing w:after="0"/>
        <w:rPr>
          <w:lang w:val="en-US"/>
        </w:rPr>
      </w:pPr>
      <w:r>
        <w:rPr>
          <w:lang w:val="en-US"/>
        </w:rPr>
        <w:t>Felicity Gates</w:t>
      </w:r>
      <w:r w:rsidRPr="005E4AB2">
        <w:rPr>
          <w:rFonts w:cs="Arial"/>
        </w:rPr>
        <w:t xml:space="preserve"> </w:t>
      </w:r>
      <w:r>
        <w:rPr>
          <w:rFonts w:cs="Arial"/>
        </w:rPr>
        <w:t xml:space="preserve">ROMSA </w:t>
      </w:r>
      <w:r>
        <w:rPr>
          <w:rFonts w:eastAsia="Times New Roman"/>
          <w:noProof/>
          <w:color w:val="0000FF"/>
        </w:rPr>
        <w:drawing>
          <wp:inline distT="0" distB="0" distL="0" distR="0" wp14:anchorId="193B7008" wp14:editId="3B0EE7CF">
            <wp:extent cx="247650" cy="247650"/>
            <wp:effectExtent l="0" t="0" r="0" b="0"/>
            <wp:docPr id="244527653" name="Picture 1" descr="A green and black logo&#10;&#10;AI-generated content may be incorrect.">
              <a:hlinkClick xmlns:a="http://schemas.openxmlformats.org/drawingml/2006/main" r:id="rId10" tooltip="&quot;https://education.acvrep.org/badges/badge.php?hash=6239b42980c140e6815941aa59bebbd5ad9ddfa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27653" name="Picture 1" descr="A green and black logo&#10;&#10;AI-generated content may be incorrect.">
                      <a:hlinkClick r:id="rId10" tooltip="&quot;https://education.acvrep.org/badges/badge.php?hash=6239b42980c140e6815941aa59bebbd5ad9ddfa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8439" w14:textId="77777777" w:rsidR="009E7FB7" w:rsidRDefault="009E7FB7" w:rsidP="009E7FB7">
      <w:pPr>
        <w:spacing w:after="0"/>
        <w:rPr>
          <w:lang w:val="en-US"/>
        </w:rPr>
      </w:pPr>
      <w:r>
        <w:rPr>
          <w:lang w:val="en-US"/>
        </w:rPr>
        <w:t>Chair, Professional Standards Committee</w:t>
      </w:r>
    </w:p>
    <w:p w14:paraId="3A96801C" w14:textId="77777777" w:rsidR="009E7FB7" w:rsidRDefault="009E7FB7" w:rsidP="009E7FB7">
      <w:pPr>
        <w:spacing w:after="0"/>
        <w:rPr>
          <w:lang w:val="en-US"/>
        </w:rPr>
      </w:pPr>
      <w:r>
        <w:rPr>
          <w:lang w:val="en-US"/>
        </w:rPr>
        <w:t>Orientation and Mobility Association of Australasia</w:t>
      </w:r>
    </w:p>
    <w:p w14:paraId="3ABD8053" w14:textId="77777777" w:rsidR="009E7FB7" w:rsidRDefault="009E7FB7" w:rsidP="009E7FB7">
      <w:pPr>
        <w:spacing w:after="0"/>
        <w:rPr>
          <w:rFonts w:cs="Arial"/>
        </w:rPr>
      </w:pPr>
      <w:hyperlink r:id="rId13">
        <w:r>
          <w:rPr>
            <w:rFonts w:cs="Arial"/>
            <w:color w:val="0000FF"/>
            <w:u w:val="single"/>
          </w:rPr>
          <w:t>https://www.omaaustralasia.com/ </w:t>
        </w:r>
      </w:hyperlink>
    </w:p>
    <w:p w14:paraId="12F0B4F1" w14:textId="77777777" w:rsidR="009E7FB7" w:rsidRDefault="009E7FB7" w:rsidP="009E7FB7">
      <w:pPr>
        <w:spacing w:after="0"/>
        <w:rPr>
          <w:rFonts w:cs="Arial"/>
        </w:rPr>
      </w:pPr>
    </w:p>
    <w:p w14:paraId="375A2B49" w14:textId="77777777" w:rsidR="009E7FB7" w:rsidRDefault="009E7FB7" w:rsidP="009E7FB7">
      <w:pPr>
        <w:spacing w:after="0"/>
        <w:rPr>
          <w:rFonts w:cs="Arial"/>
        </w:rPr>
      </w:pPr>
      <w:r>
        <w:rPr>
          <w:noProof/>
        </w:rPr>
        <w:drawing>
          <wp:inline distT="0" distB="0" distL="0" distR="0" wp14:anchorId="40620261" wp14:editId="0B020C72">
            <wp:extent cx="2971800" cy="647700"/>
            <wp:effectExtent l="0" t="0" r="0" b="0"/>
            <wp:docPr id="3" name="image2.png" descr="OMAA lo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MAA logo 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C1A01" w14:textId="77777777" w:rsidR="00613DB0" w:rsidRDefault="00613DB0"/>
    <w:sectPr w:rsidR="00613DB0">
      <w:headerReference w:type="first" r:id="rId15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E9FE5" w14:textId="77777777" w:rsidR="00352745" w:rsidRPr="0023060D" w:rsidRDefault="00352745">
      <w:pPr>
        <w:spacing w:after="0" w:line="240" w:lineRule="auto"/>
      </w:pPr>
      <w:r w:rsidRPr="0023060D">
        <w:separator/>
      </w:r>
    </w:p>
  </w:endnote>
  <w:endnote w:type="continuationSeparator" w:id="0">
    <w:p w14:paraId="3E8F0571" w14:textId="77777777" w:rsidR="00352745" w:rsidRPr="0023060D" w:rsidRDefault="00352745">
      <w:pPr>
        <w:spacing w:after="0" w:line="240" w:lineRule="auto"/>
      </w:pPr>
      <w:r w:rsidRPr="0023060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CF20851-B13B-1644-ACAA-9887EF00D078}"/>
    <w:embedItalic r:id="rId2" w:fontKey="{194A3BA4-A801-764F-8D54-B0B8A2036C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8BD3D43-A490-FA44-B7D0-188AD08D934E}"/>
    <w:embedBold r:id="rId4" w:fontKey="{96A9ACCC-39A9-934F-85BC-ADBF6F249A39}"/>
    <w:embedItalic r:id="rId5" w:fontKey="{053E60F2-D943-D84A-AFA1-B062E9BA9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35A491B-D370-6D4A-AE01-F29505307588}"/>
    <w:embedBold r:id="rId7" w:fontKey="{F81B070F-9F98-5A49-AF38-C6B801B2458D}"/>
    <w:embedItalic r:id="rId8" w:fontKey="{234125C6-DBE9-3841-974A-38FE6CB91BD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B0054A8-3917-4A48-9AED-421DF71AA4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38416" w14:textId="77777777" w:rsidR="00352745" w:rsidRPr="0023060D" w:rsidRDefault="00352745">
      <w:pPr>
        <w:spacing w:after="0" w:line="240" w:lineRule="auto"/>
      </w:pPr>
      <w:r w:rsidRPr="0023060D">
        <w:separator/>
      </w:r>
    </w:p>
  </w:footnote>
  <w:footnote w:type="continuationSeparator" w:id="0">
    <w:p w14:paraId="3329D528" w14:textId="77777777" w:rsidR="00352745" w:rsidRPr="0023060D" w:rsidRDefault="00352745">
      <w:pPr>
        <w:spacing w:after="0" w:line="240" w:lineRule="auto"/>
      </w:pPr>
      <w:r w:rsidRPr="0023060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BCBD" w14:textId="77777777" w:rsidR="00613DB0" w:rsidRPr="0023060D" w:rsidRDefault="00B1734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RPr="0023060D">
      <w:rPr>
        <w:noProof/>
        <w:color w:val="000000"/>
      </w:rPr>
      <w:drawing>
        <wp:inline distT="0" distB="0" distL="0" distR="0" wp14:anchorId="501F2E15" wp14:editId="2ADF38D4">
          <wp:extent cx="4484156" cy="871855"/>
          <wp:effectExtent l="0" t="0" r="0" b="4445"/>
          <wp:docPr id="1089976550" name="image3.jpg" descr="omaa logo and 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omaa logo and head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89269" cy="872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DB0"/>
    <w:rsid w:val="0005250C"/>
    <w:rsid w:val="000E3593"/>
    <w:rsid w:val="000F5136"/>
    <w:rsid w:val="00110F80"/>
    <w:rsid w:val="0012510A"/>
    <w:rsid w:val="00131238"/>
    <w:rsid w:val="00161059"/>
    <w:rsid w:val="00173341"/>
    <w:rsid w:val="001B1F1A"/>
    <w:rsid w:val="001E0029"/>
    <w:rsid w:val="001E2ACD"/>
    <w:rsid w:val="001F34BB"/>
    <w:rsid w:val="00224021"/>
    <w:rsid w:val="0023060D"/>
    <w:rsid w:val="00263DB6"/>
    <w:rsid w:val="002A16A1"/>
    <w:rsid w:val="002D171B"/>
    <w:rsid w:val="00335AD4"/>
    <w:rsid w:val="00352745"/>
    <w:rsid w:val="00355100"/>
    <w:rsid w:val="003C2BF6"/>
    <w:rsid w:val="00460A94"/>
    <w:rsid w:val="00467018"/>
    <w:rsid w:val="00481B4F"/>
    <w:rsid w:val="004A5190"/>
    <w:rsid w:val="004A5641"/>
    <w:rsid w:val="004D6A9E"/>
    <w:rsid w:val="00536316"/>
    <w:rsid w:val="0054209B"/>
    <w:rsid w:val="00551950"/>
    <w:rsid w:val="00595311"/>
    <w:rsid w:val="00613DB0"/>
    <w:rsid w:val="00623B69"/>
    <w:rsid w:val="006611BD"/>
    <w:rsid w:val="006838A3"/>
    <w:rsid w:val="00685A7D"/>
    <w:rsid w:val="006B1286"/>
    <w:rsid w:val="006B1B6D"/>
    <w:rsid w:val="006C70AF"/>
    <w:rsid w:val="00743FAF"/>
    <w:rsid w:val="007C72CB"/>
    <w:rsid w:val="007E62E8"/>
    <w:rsid w:val="00820143"/>
    <w:rsid w:val="00821E92"/>
    <w:rsid w:val="00883C95"/>
    <w:rsid w:val="008E7DE4"/>
    <w:rsid w:val="009058B5"/>
    <w:rsid w:val="009A02B7"/>
    <w:rsid w:val="009E7FB7"/>
    <w:rsid w:val="009F5869"/>
    <w:rsid w:val="00A51BFB"/>
    <w:rsid w:val="00A5282E"/>
    <w:rsid w:val="00A57B9D"/>
    <w:rsid w:val="00AA5ECF"/>
    <w:rsid w:val="00AD3AF1"/>
    <w:rsid w:val="00B1734B"/>
    <w:rsid w:val="00B247C3"/>
    <w:rsid w:val="00B42F42"/>
    <w:rsid w:val="00B62A55"/>
    <w:rsid w:val="00B7112F"/>
    <w:rsid w:val="00B75C01"/>
    <w:rsid w:val="00B92BC3"/>
    <w:rsid w:val="00BC1459"/>
    <w:rsid w:val="00BD6A0E"/>
    <w:rsid w:val="00C07AB8"/>
    <w:rsid w:val="00C14632"/>
    <w:rsid w:val="00C166D1"/>
    <w:rsid w:val="00C46629"/>
    <w:rsid w:val="00C50138"/>
    <w:rsid w:val="00CB73D1"/>
    <w:rsid w:val="00D17914"/>
    <w:rsid w:val="00D32688"/>
    <w:rsid w:val="00D35A2A"/>
    <w:rsid w:val="00D477F4"/>
    <w:rsid w:val="00D641D7"/>
    <w:rsid w:val="00D64550"/>
    <w:rsid w:val="00D66ECC"/>
    <w:rsid w:val="00DE3654"/>
    <w:rsid w:val="00DE63F3"/>
    <w:rsid w:val="00E1106F"/>
    <w:rsid w:val="00E35C5F"/>
    <w:rsid w:val="00EC3220"/>
    <w:rsid w:val="00EE0D6A"/>
    <w:rsid w:val="00F17772"/>
    <w:rsid w:val="00F55104"/>
    <w:rsid w:val="00F74BB5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D72A6"/>
  <w15:docId w15:val="{C5B71F44-36BB-4443-BD39-1E3A5D0B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NZ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B6D"/>
    <w:rPr>
      <w:rFonts w:ascii="Arial" w:hAnsi="Arial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B6D"/>
    <w:pPr>
      <w:keepNext/>
      <w:keepLines/>
      <w:spacing w:before="120" w:after="120"/>
      <w:outlineLvl w:val="0"/>
    </w:pPr>
    <w:rPr>
      <w:rFonts w:eastAsiaTheme="majorEastAsia" w:cstheme="majorBidi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1B6D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14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1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611BD"/>
    <w:pPr>
      <w:spacing w:before="120" w:after="120" w:line="240" w:lineRule="auto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1B6D"/>
    <w:rPr>
      <w:rFonts w:ascii="Arial" w:eastAsiaTheme="majorEastAsia" w:hAnsi="Arial" w:cstheme="majorBidi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B1B6D"/>
    <w:rPr>
      <w:rFonts w:ascii="Arial" w:eastAsiaTheme="majorEastAsia" w:hAnsi="Arial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4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4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4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4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4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4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4A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611BD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4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4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4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4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4A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5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F0E"/>
  </w:style>
  <w:style w:type="paragraph" w:styleId="Footer">
    <w:name w:val="footer"/>
    <w:basedOn w:val="Normal"/>
    <w:link w:val="FooterChar"/>
    <w:uiPriority w:val="99"/>
    <w:unhideWhenUsed/>
    <w:rsid w:val="00885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F0E"/>
  </w:style>
  <w:style w:type="character" w:styleId="Hyperlink">
    <w:name w:val="Hyperlink"/>
    <w:basedOn w:val="DefaultParagraphFont"/>
    <w:uiPriority w:val="99"/>
    <w:unhideWhenUsed/>
    <w:rsid w:val="00D332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omaaustralasia.com" TargetMode="External"/><Relationship Id="rId13" Type="http://schemas.openxmlformats.org/officeDocument/2006/relationships/hyperlink" Target="https://www.omaaustralasia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cvrep.org/certifications/coms" TargetMode="External"/><Relationship Id="rId12" Type="http://schemas.openxmlformats.org/officeDocument/2006/relationships/image" Target="cid:c64b7d59-aa6b-4ff3-8908-9f730d98504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urldefense.com/v3/__https:/education.acvrep.org/badges/badge.php?hash=6239b42980c140e6815941aa59bebbd5ad9ddfa6__;!!BW9V2p7J0Kl2QvQ!FgAQPl4c3tf5z5zEXNl-3RoI7EYzQrMbKqccwH32yO8NN_329cctI-urMO19FadU4ikKXqCd0cdOxPp9ZSKjpoTC7DWg$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maaustralasia.com/register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vzFb/Pkq+uTI+rORBWWZ2Q3Fg==">CgMxLjAikQIKC0FBQUJqYnJMSGpREtsBCgtBQUFCamJyTEhqURILQUFBQmpickxIalEaDQoJdGV4dC9odG1sEgAiDgoKdGV4dC9wbGFpbhIAKhsiFTExMDY0MzM2MzAzODQ3MDkwMTk1NSgAOAAwjLLSzvkyOPW80s75Mko7CiRhcHBsaWNhdGlvbi92bmQuZ29vZ2xlLWFwcHMuZG9jcy5tZHMaE8LX2uQBDRoLCgcKAU4QARgAEAFaDGpqNDM1NThrMTM3M3ICIAB4AIIBFHN1Z2dlc3Quc21hOWpsZWFueXA5mgEGCAAQABgAsAEAuAEAGIyy0s75MiD1vNLO+TIwAEIUc3VnZ2VzdC5zbWE5amxlYW55cDkyDmguM2pkczdlYnY0dGY0Mg5oLjNhbmV6YmlqMzZ6eDIOaC45Z2NoeXh0OThiNHYyDmgucHF4cHh3anRpMXR4OABqIAoUc3VnZ2VzdC5xNjdueGVhajB6MngSCEZlbGljaXR5aiAKFHN1Z2dlc3Quc21hOWpsZWFueXA5EghGZWxpY2l0eWogChRzdWdnZXN0LjRjNHBjNTh0aXNkcRIIRmVsaWNpdHlqIAoUc3VnZ2VzdC42MjQxcm9vY2RodngSCEZlbGljaXR5aiAKFHN1Z2dlc3QuMzY4Mjl0eGxhbHN2EghGZWxpY2l0eWogChRzdWdnZXN0LjZhMGQyOWV2MmJ6YxIIRmVsaWNpdHlqIAoUc3VnZ2VzdC41MGozY2wyNzJra2QSCEZlbGljaXR5aiAKFHN1Z2dlc3QucjFwcnFuZHN4eWh3EghGZWxpY2l0eWogChRzdWdnZXN0Lm11cmgzYjEwZ3UzMBIIRmVsaWNpdHlqIAoUc3VnZ2VzdC5ucjVic3JjNTRubnkSCEZlbGljaXR5aiAKFHN1Z2dlc3QuaHpreW4zcXJ1dDhsEghGZWxpY2l0eWogChRzdWdnZXN0LnVwZW1wN2QxbDRvMxIIRmVsaWNpdHlqIAoUc3VnZ2VzdC42MGg3OGhtdXQwbW8SCEZlbGljaXR5aiAKFHN1Z2dlc3QuaWpxNjZzc3c2Nng1EghGZWxpY2l0eWogChRzdWdnZXN0LmxwN2J3ZzR6cjM3chIIRmVsaWNpdHlqIAoUc3VnZ2VzdC5ycXRlMzd3eHBzcWcSCEZlbGljaXR5aiAKFHN1Z2dlc3QuOG13Y3YwYXF3cXEzEghGZWxpY2l0eWogChRzdWdnZXN0Ljh4Ym8xYmh0aTIzMhIIRmVsaWNpdHlqIAoUc3VnZ2VzdC45aXluOGpxZ20wZTUSCEZlbGljaXR5aiAKFHN1Z2dlc3QuczRhZG5qNDdwNGIwEghGZWxpY2l0eWogChRzdWdnZXN0LnF3aTBxaTVodWx0ZhIIRmVsaWNpdHlyITFDcFQ3cXFnRmpYWUJCWC01c2dhM1dGSE5uNXE5Y2Rw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Daly</dc:creator>
  <cp:lastModifiedBy>Vickie Anderson</cp:lastModifiedBy>
  <cp:revision>78</cp:revision>
  <dcterms:created xsi:type="dcterms:W3CDTF">2025-11-17T02:17:00Z</dcterms:created>
  <dcterms:modified xsi:type="dcterms:W3CDTF">2025-11-22T22:20:00Z</dcterms:modified>
</cp:coreProperties>
</file>