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39F0" w14:textId="77777777" w:rsidR="009417C0" w:rsidRDefault="009417C0" w:rsidP="009417C0">
      <w:r>
        <w:t>Dear Colleagues,</w:t>
      </w:r>
    </w:p>
    <w:p w14:paraId="77A1FE3F" w14:textId="77777777" w:rsidR="009417C0" w:rsidRDefault="009417C0" w:rsidP="009417C0">
      <w:r>
        <w:t>I’m so pleased to announce that we are able to bring two imminently qualified instructors from World Access for the Blind out to Australia in 2018.</w:t>
      </w:r>
    </w:p>
    <w:p w14:paraId="4C2D27B6" w14:textId="77777777" w:rsidR="009417C0" w:rsidRDefault="009417C0" w:rsidP="009417C0">
      <w:r>
        <w:t xml:space="preserve">Daniel Kish and Brian </w:t>
      </w:r>
      <w:proofErr w:type="spellStart"/>
      <w:r>
        <w:t>Bushway</w:t>
      </w:r>
      <w:proofErr w:type="spellEnd"/>
      <w:r>
        <w:t xml:space="preserve"> will be with us from 25 May to 29 June. While both instructors will be present in the middle section of the visit, Daniel will be with us initially and Brian will join him later in the visit.</w:t>
      </w:r>
    </w:p>
    <w:p w14:paraId="1D38FFEB" w14:textId="77777777" w:rsidR="009417C0" w:rsidRDefault="009417C0" w:rsidP="009417C0">
      <w:r>
        <w:t>You all know lots about Daniel so let me introduce you to Brian if you aren’t familiar with his work and his pleasant and engaging personality.</w:t>
      </w:r>
    </w:p>
    <w:p w14:paraId="122BBE56" w14:textId="77777777" w:rsidR="009417C0" w:rsidRDefault="009417C0" w:rsidP="009417C0">
      <w:r>
        <w:t xml:space="preserve">You Can't Lick Your Own Elbow - Brian </w:t>
      </w:r>
      <w:proofErr w:type="spellStart"/>
      <w:r>
        <w:t>Bushway</w:t>
      </w:r>
      <w:proofErr w:type="spellEnd"/>
    </w:p>
    <w:p w14:paraId="3331991F" w14:textId="3CC564D9" w:rsidR="009417C0" w:rsidRDefault="009417C0" w:rsidP="009417C0">
      <w:r>
        <w:t>National Geographic TV - April, 2015</w:t>
      </w:r>
      <w:r>
        <w:t xml:space="preserve"> </w:t>
      </w:r>
      <w:r>
        <w:t>Explores how the human brain can make possible what seems impossible.</w:t>
      </w:r>
    </w:p>
    <w:p w14:paraId="10CC16BA" w14:textId="1AF9B46B" w:rsidR="009417C0" w:rsidRDefault="009417C0" w:rsidP="009417C0">
      <w:hyperlink r:id="rId4" w:history="1">
        <w:r w:rsidRPr="00E3487F">
          <w:rPr>
            <w:rStyle w:val="Hyperlink"/>
          </w:rPr>
          <w:t>http://video.worldaccessfortheblind.org/Discovery_You_Can't_Lick_Your_Own_Elbow/Discovery-You%20Can't%20Lick%20Your%20Own%20Elbow.html</w:t>
        </w:r>
      </w:hyperlink>
      <w:r>
        <w:t xml:space="preserve"> </w:t>
      </w:r>
    </w:p>
    <w:p w14:paraId="00909698" w14:textId="77777777" w:rsidR="009417C0" w:rsidRDefault="009417C0" w:rsidP="009417C0"/>
    <w:p w14:paraId="45EE0176" w14:textId="77777777" w:rsidR="009417C0" w:rsidRDefault="009417C0" w:rsidP="009417C0">
      <w:r>
        <w:t>Bat School for the Blind</w:t>
      </w:r>
    </w:p>
    <w:p w14:paraId="56BAE734" w14:textId="77777777" w:rsidR="009417C0" w:rsidRDefault="009417C0" w:rsidP="009417C0">
      <w:r>
        <w:t>BBC Switched - November, 2010</w:t>
      </w:r>
    </w:p>
    <w:p w14:paraId="746C9B03" w14:textId="77777777" w:rsidR="009417C0" w:rsidRDefault="009417C0" w:rsidP="009417C0">
      <w:r>
        <w:t xml:space="preserve">This informative documentary showcases Brian </w:t>
      </w:r>
      <w:proofErr w:type="spellStart"/>
      <w:r>
        <w:t>Bushway</w:t>
      </w:r>
      <w:proofErr w:type="spellEnd"/>
      <w:r>
        <w:t xml:space="preserve">, one of our Perceptual Mobility Coaches, teaching a course of </w:t>
      </w:r>
      <w:proofErr w:type="spellStart"/>
      <w:r>
        <w:t>FlashSonar</w:t>
      </w:r>
      <w:proofErr w:type="spellEnd"/>
      <w:r>
        <w:t xml:space="preserve"> to a teenaged boy from Wales, England, with verification of his progress by a scientist from U.C. Davis. This video is narrated by the boy himself.</w:t>
      </w:r>
    </w:p>
    <w:p w14:paraId="27A26CF2" w14:textId="0534C95A" w:rsidR="009417C0" w:rsidRDefault="009417C0" w:rsidP="009417C0">
      <w:hyperlink r:id="rId5" w:history="1">
        <w:r w:rsidRPr="00E3487F">
          <w:rPr>
            <w:rStyle w:val="Hyperlink"/>
          </w:rPr>
          <w:t>http://waftb.net/node/283</w:t>
        </w:r>
      </w:hyperlink>
      <w:r>
        <w:t xml:space="preserve"> </w:t>
      </w:r>
    </w:p>
    <w:p w14:paraId="1D3A5B08" w14:textId="77777777" w:rsidR="009417C0" w:rsidRDefault="009417C0" w:rsidP="009417C0"/>
    <w:p w14:paraId="62C2F096" w14:textId="77777777" w:rsidR="009417C0" w:rsidRDefault="009417C0" w:rsidP="009417C0">
      <w:r>
        <w:t xml:space="preserve">IS It Possible to See without Sight? - Brian </w:t>
      </w:r>
      <w:proofErr w:type="spellStart"/>
      <w:r>
        <w:t>Bushway</w:t>
      </w:r>
      <w:proofErr w:type="spellEnd"/>
    </w:p>
    <w:p w14:paraId="3C9417D1" w14:textId="77777777" w:rsidR="009417C0" w:rsidRDefault="009417C0" w:rsidP="009417C0">
      <w:r>
        <w:t>Discovery Canada: Daily Planet - April 9, 2015</w:t>
      </w:r>
    </w:p>
    <w:p w14:paraId="174619F7" w14:textId="77777777" w:rsidR="009417C0" w:rsidRDefault="009417C0" w:rsidP="009417C0">
      <w:r>
        <w:t xml:space="preserve">Brian is put to the challenge of using his </w:t>
      </w:r>
      <w:proofErr w:type="spellStart"/>
      <w:r>
        <w:t>FlashSonar</w:t>
      </w:r>
      <w:proofErr w:type="spellEnd"/>
      <w:r>
        <w:t xml:space="preserve"> to describe a random sculpture for a forensic artist to draw, unseen.</w:t>
      </w:r>
    </w:p>
    <w:p w14:paraId="0A42E523" w14:textId="682FE667" w:rsidR="009417C0" w:rsidRDefault="009417C0" w:rsidP="009417C0">
      <w:hyperlink r:id="rId6" w:history="1">
        <w:r w:rsidRPr="00E3487F">
          <w:rPr>
            <w:rStyle w:val="Hyperlink"/>
          </w:rPr>
          <w:t>http://video.worldaccessfortheblind.org/V285345_BLIND_VISION_GG/V285345_BLIND_VISION_GG.html</w:t>
        </w:r>
      </w:hyperlink>
      <w:r>
        <w:t xml:space="preserve"> </w:t>
      </w:r>
    </w:p>
    <w:p w14:paraId="7066CB09" w14:textId="77777777" w:rsidR="009417C0" w:rsidRDefault="009417C0" w:rsidP="009417C0"/>
    <w:p w14:paraId="26E6B0BF" w14:textId="3FAE437C" w:rsidR="009417C0" w:rsidRDefault="009417C0" w:rsidP="009417C0">
      <w:r>
        <w:t>Children Need Love</w:t>
      </w:r>
    </w:p>
    <w:p w14:paraId="4B2153C5" w14:textId="1B5FB448" w:rsidR="009417C0" w:rsidRDefault="009417C0" w:rsidP="009417C0">
      <w:r>
        <w:t>Calcutta Mercy Ministries - August, 2010</w:t>
      </w:r>
    </w:p>
    <w:p w14:paraId="47EF56BF" w14:textId="4193E587" w:rsidR="009417C0" w:rsidRDefault="009417C0" w:rsidP="009417C0">
      <w:r>
        <w:t xml:space="preserve">This short but powerful video provides a touching and revealing exposé on our work with students in India, featuring Brian </w:t>
      </w:r>
      <w:proofErr w:type="spellStart"/>
      <w:r>
        <w:t>Bushway</w:t>
      </w:r>
      <w:proofErr w:type="spellEnd"/>
      <w:r>
        <w:t>.</w:t>
      </w:r>
    </w:p>
    <w:p w14:paraId="43DFB9A0" w14:textId="6DE31C66" w:rsidR="009417C0" w:rsidRDefault="009417C0" w:rsidP="009417C0">
      <w:hyperlink r:id="rId7" w:history="1">
        <w:r w:rsidRPr="00E3487F">
          <w:rPr>
            <w:rStyle w:val="Hyperlink"/>
          </w:rPr>
          <w:t>http://waftb.net/node/436</w:t>
        </w:r>
      </w:hyperlink>
      <w:r>
        <w:t xml:space="preserve"> </w:t>
      </w:r>
    </w:p>
    <w:p w14:paraId="78E0F99A" w14:textId="77777777" w:rsidR="009417C0" w:rsidRDefault="009417C0" w:rsidP="009417C0"/>
    <w:p w14:paraId="69D477E9" w14:textId="77777777" w:rsidR="009417C0" w:rsidRDefault="009417C0" w:rsidP="009417C0">
      <w:r>
        <w:t xml:space="preserve"> </w:t>
      </w:r>
    </w:p>
    <w:p w14:paraId="550F06BA" w14:textId="77777777" w:rsidR="009417C0" w:rsidRDefault="009417C0" w:rsidP="009417C0">
      <w:proofErr w:type="spellStart"/>
      <w:r>
        <w:lastRenderedPageBreak/>
        <w:t>FlashSonar</w:t>
      </w:r>
      <w:proofErr w:type="spellEnd"/>
      <w:r>
        <w:t xml:space="preserve">: Surprising Solutions You Never Knew About; Brian </w:t>
      </w:r>
      <w:proofErr w:type="spellStart"/>
      <w:r>
        <w:t>Bushway</w:t>
      </w:r>
      <w:proofErr w:type="spellEnd"/>
    </w:p>
    <w:p w14:paraId="6091620E" w14:textId="77777777" w:rsidR="009417C0" w:rsidRDefault="009417C0" w:rsidP="009417C0">
      <w:r>
        <w:t>CBS: The Doctors - August 28, 2009</w:t>
      </w:r>
    </w:p>
    <w:p w14:paraId="6D82EC56" w14:textId="77777777" w:rsidR="009417C0" w:rsidRDefault="009417C0" w:rsidP="009417C0">
      <w:r>
        <w:t>" After losing his sight at age 14, Brian learned to use echo location to navigate the world. The same principles apply to that of the sonar bats and dolphins use."</w:t>
      </w:r>
    </w:p>
    <w:p w14:paraId="003C4CD3" w14:textId="023543D8" w:rsidR="009417C0" w:rsidRDefault="009417C0" w:rsidP="009417C0">
      <w:hyperlink r:id="rId8" w:history="1">
        <w:r w:rsidRPr="00E3487F">
          <w:rPr>
            <w:rStyle w:val="Hyperlink"/>
          </w:rPr>
          <w:t>http://waftb.net/node/22</w:t>
        </w:r>
      </w:hyperlink>
      <w:r>
        <w:t xml:space="preserve"> </w:t>
      </w:r>
    </w:p>
    <w:p w14:paraId="626EBEE5" w14:textId="77777777" w:rsidR="009417C0" w:rsidRDefault="009417C0" w:rsidP="009417C0"/>
    <w:p w14:paraId="4D9E4F9A" w14:textId="77777777" w:rsidR="009417C0" w:rsidRDefault="009417C0" w:rsidP="009417C0">
      <w:r>
        <w:t xml:space="preserve">The start and end dates for the team are fixed so you must get in quickly to secure your place to work with these amazing and extremely informative instructors in </w:t>
      </w:r>
      <w:proofErr w:type="spellStart"/>
      <w:r>
        <w:t>FlashSonar</w:t>
      </w:r>
      <w:proofErr w:type="spellEnd"/>
      <w:r>
        <w:t>. Even if you’ve done a workshop and think you have the techniques down, there’s always more to learn from those who pioneered the techniques and have a life-time of lived experience to share with you.</w:t>
      </w:r>
    </w:p>
    <w:p w14:paraId="644DAD94" w14:textId="5FE1CDB2" w:rsidR="009417C0" w:rsidRDefault="009417C0" w:rsidP="009417C0">
      <w:r>
        <w:t>The cost for organisations will be the same as in 2017. $1500 per day. All individual clients on our books will be receiving notification of Daniel’s visit but feel free to arrange client days if you wish, particularly for those clients who do not access the NDIS as they may find this training difficult to self-fund.</w:t>
      </w:r>
    </w:p>
    <w:p w14:paraId="1308E82D" w14:textId="77777777" w:rsidR="009417C0" w:rsidRDefault="009417C0" w:rsidP="009417C0">
      <w:r>
        <w:t>While World Access for the Blind – Australia has no current plans to run any instructor or professional workshops without the support and funding from another organisation, if a group of independent instructors have an interest in holding a workshop in their area, I would be more than happy to arrange one. This also applies to educators.</w:t>
      </w:r>
    </w:p>
    <w:p w14:paraId="43470296" w14:textId="77777777" w:rsidR="009417C0" w:rsidRDefault="009417C0" w:rsidP="009417C0">
      <w:r>
        <w:t xml:space="preserve">Daniel and/or Brian can facilitate workshops from 1 day of basic </w:t>
      </w:r>
      <w:proofErr w:type="spellStart"/>
      <w:r>
        <w:t>FlashSonar</w:t>
      </w:r>
      <w:proofErr w:type="spellEnd"/>
      <w:r>
        <w:t xml:space="preserve"> training to three or more days, where advanced skills can be demonstrated.</w:t>
      </w:r>
    </w:p>
    <w:p w14:paraId="702C20DF" w14:textId="77777777" w:rsidR="009417C0" w:rsidRDefault="009417C0" w:rsidP="009417C0">
      <w:r>
        <w:t>All organisations please note that blind client participants are essential to this process. Sighted attendees gain infinitely more when they can see Daniel and Brian working with blind individuals on the techniques being demonstrated.</w:t>
      </w:r>
    </w:p>
    <w:p w14:paraId="048D55F6" w14:textId="2126443D" w:rsidR="009417C0" w:rsidRDefault="009417C0" w:rsidP="009417C0">
      <w:r>
        <w:t>I look forward to hearing from you to schedule your time with us during this exciting visit.</w:t>
      </w:r>
    </w:p>
    <w:p w14:paraId="3D276FF8" w14:textId="77777777" w:rsidR="009417C0" w:rsidRDefault="009417C0" w:rsidP="009417C0"/>
    <w:p w14:paraId="2DA11FD1" w14:textId="17F9027D" w:rsidR="009417C0" w:rsidRDefault="009417C0" w:rsidP="009417C0">
      <w:r>
        <w:t>Kind regards,</w:t>
      </w:r>
    </w:p>
    <w:p w14:paraId="194E7177" w14:textId="77777777" w:rsidR="009417C0" w:rsidRDefault="009417C0" w:rsidP="009417C0">
      <w:r>
        <w:t>Julee-</w:t>
      </w:r>
      <w:proofErr w:type="spellStart"/>
      <w:r>
        <w:t>anne</w:t>
      </w:r>
      <w:proofErr w:type="spellEnd"/>
      <w:r>
        <w:t xml:space="preserve"> Bell</w:t>
      </w:r>
    </w:p>
    <w:p w14:paraId="16531CD5" w14:textId="77777777" w:rsidR="009417C0" w:rsidRDefault="009417C0" w:rsidP="009417C0">
      <w:r>
        <w:t>Managing Director</w:t>
      </w:r>
    </w:p>
    <w:p w14:paraId="610EC1DE" w14:textId="77777777" w:rsidR="009417C0" w:rsidRDefault="009417C0" w:rsidP="009417C0">
      <w:r>
        <w:t>World Access for the Blind – Australia</w:t>
      </w:r>
    </w:p>
    <w:p w14:paraId="7C62E815" w14:textId="47043CF9" w:rsidR="009417C0" w:rsidRDefault="009417C0" w:rsidP="009417C0">
      <w:r>
        <w:t>@WAFTBA</w:t>
      </w:r>
      <w:r w:rsidR="00583E89">
        <w:t xml:space="preserve"> </w:t>
      </w:r>
      <w:bookmarkStart w:id="0" w:name="_GoBack"/>
      <w:bookmarkEnd w:id="0"/>
    </w:p>
    <w:p w14:paraId="1B6F19A5" w14:textId="3B0F2B97" w:rsidR="00FF22DA" w:rsidRDefault="009417C0" w:rsidP="009417C0">
      <w:hyperlink r:id="rId9" w:history="1">
        <w:r w:rsidRPr="00E3487F">
          <w:rPr>
            <w:rStyle w:val="Hyperlink"/>
          </w:rPr>
          <w:t>www.waftb.org.au</w:t>
        </w:r>
      </w:hyperlink>
      <w:r>
        <w:t xml:space="preserve"> </w:t>
      </w:r>
    </w:p>
    <w:sectPr w:rsidR="00FF2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C0"/>
    <w:rsid w:val="00507970"/>
    <w:rsid w:val="00583E89"/>
    <w:rsid w:val="007E73A6"/>
    <w:rsid w:val="009417C0"/>
    <w:rsid w:val="00A7285C"/>
    <w:rsid w:val="00FF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3097"/>
  <w15:chartTrackingRefBased/>
  <w15:docId w15:val="{05F0B54A-E0B3-4446-B432-6F24FF46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7C0"/>
    <w:rPr>
      <w:color w:val="0563C1" w:themeColor="hyperlink"/>
      <w:u w:val="single"/>
    </w:rPr>
  </w:style>
  <w:style w:type="character" w:styleId="UnresolvedMention">
    <w:name w:val="Unresolved Mention"/>
    <w:basedOn w:val="DefaultParagraphFont"/>
    <w:uiPriority w:val="99"/>
    <w:semiHidden/>
    <w:unhideWhenUsed/>
    <w:rsid w:val="009417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ftb.net/node/22" TargetMode="External"/><Relationship Id="rId3" Type="http://schemas.openxmlformats.org/officeDocument/2006/relationships/webSettings" Target="webSettings.xml"/><Relationship Id="rId7" Type="http://schemas.openxmlformats.org/officeDocument/2006/relationships/hyperlink" Target="http://waftb.net/node/4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deo.worldaccessfortheblind.org/V285345_BLIND_VISION_GG/V285345_BLIND_VISION_GG.html" TargetMode="External"/><Relationship Id="rId11" Type="http://schemas.openxmlformats.org/officeDocument/2006/relationships/theme" Target="theme/theme1.xml"/><Relationship Id="rId5" Type="http://schemas.openxmlformats.org/officeDocument/2006/relationships/hyperlink" Target="http://waftb.net/node/283" TargetMode="External"/><Relationship Id="rId10" Type="http://schemas.openxmlformats.org/officeDocument/2006/relationships/fontTable" Target="fontTable.xml"/><Relationship Id="rId4" Type="http://schemas.openxmlformats.org/officeDocument/2006/relationships/hyperlink" Target="http://video.worldaccessfortheblind.org/Discovery_You_Can't_Lick_Your_Own_Elbow/Discovery-You%20Can't%20Lick%20Your%20Own%20Elbow.html" TargetMode="External"/><Relationship Id="rId9" Type="http://schemas.openxmlformats.org/officeDocument/2006/relationships/hyperlink" Target="http://www.waftb.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Barrett-Lennard</dc:creator>
  <cp:keywords/>
  <dc:description/>
  <cp:lastModifiedBy>James</cp:lastModifiedBy>
  <cp:revision>1</cp:revision>
  <dcterms:created xsi:type="dcterms:W3CDTF">2018-03-28T04:45:00Z</dcterms:created>
  <dcterms:modified xsi:type="dcterms:W3CDTF">2018-03-28T05:22:00Z</dcterms:modified>
</cp:coreProperties>
</file>